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2"/>
      </w:tblGrid>
      <w:tr w:rsidR="00A03822" w:rsidTr="00A03822">
        <w:tc>
          <w:tcPr>
            <w:tcW w:w="9062" w:type="dxa"/>
          </w:tcPr>
          <w:p w:rsidR="00A03822" w:rsidRDefault="00A03822" w:rsidP="00A03822">
            <w:r>
              <w:t>Verantwortlich für den Inhalt</w:t>
            </w:r>
            <w:r>
              <w:t>:</w:t>
            </w:r>
            <w:bookmarkStart w:id="0" w:name="_GoBack"/>
            <w:bookmarkEnd w:id="0"/>
          </w:p>
          <w:p w:rsidR="00A03822" w:rsidRDefault="00A03822" w:rsidP="00A03822">
            <w:r>
              <w:t>Michael Werner</w:t>
            </w:r>
          </w:p>
          <w:p w:rsidR="00A03822" w:rsidRDefault="00A03822" w:rsidP="00A03822">
            <w:r>
              <w:t>Dr.-Karl-</w:t>
            </w:r>
            <w:proofErr w:type="spellStart"/>
            <w:r>
              <w:t>Senft</w:t>
            </w:r>
            <w:proofErr w:type="spellEnd"/>
            <w:r>
              <w:t>-Str. 9</w:t>
            </w:r>
          </w:p>
          <w:p w:rsidR="00A03822" w:rsidRDefault="00A03822" w:rsidP="00A03822">
            <w:r>
              <w:t>93142 Maxhütte – Haidhof</w:t>
            </w:r>
          </w:p>
          <w:p w:rsidR="00A03822" w:rsidRDefault="00A03822" w:rsidP="00A03822">
            <w:r>
              <w:t xml:space="preserve"> </w:t>
            </w:r>
          </w:p>
          <w:p w:rsidR="00A03822" w:rsidRDefault="00A03822" w:rsidP="00A03822">
            <w:r>
              <w:t>Namentlich gekennzeichnete Internetseiten geben die Auffassungen und Erkenntnisse der genannten Personen wieder.</w:t>
            </w:r>
          </w:p>
          <w:p w:rsidR="00A03822" w:rsidRDefault="00A03822" w:rsidP="00A03822">
            <w:r>
              <w:t xml:space="preserve"> </w:t>
            </w:r>
          </w:p>
          <w:p w:rsidR="00A03822" w:rsidRDefault="00A03822" w:rsidP="00A03822">
            <w:r>
              <w:t>Nutzungsbedingungen</w:t>
            </w:r>
          </w:p>
          <w:p w:rsidR="00A03822" w:rsidRDefault="00A03822" w:rsidP="00A03822">
            <w:r>
              <w:t>Texte, Bilder, Grafiken sowie die Gestaltung dieser Internetseiten unterliegen dem Urheberrecht. Sie dürfen von Ihnen nur zum privaten und sonstigen eigenen Gebrauch im Rahmen des § 53 Urheberrechtsgesetz (UrhG) verwendet werden. Eine Vervielfältigung oder Verwendung dieser Seiten oder Teilen davon in anderen elektronischen oder gedruckten Publikationen und deren Veröffentlichung ist nur mit unserer Einwilligung gestattet. Diese erteilen auf Anfrage die für den Inhalt Verantwortlichen. Weiterhin können Texte, Bilder, Grafiken und sonstige Dateien ganz oder teilweise dem Urheberrecht Dritter unterliegen. Auch über das Bestehen möglicher Rechte Dritter geben Ihnen die für den Inhalt Verantwortlichen nähere Auskünfte.</w:t>
            </w:r>
          </w:p>
          <w:p w:rsidR="00A03822" w:rsidRDefault="00A03822" w:rsidP="00A03822">
            <w:r>
              <w:t>Der Nachdruck und die Auswertung von Pressemitteilungen und Reden sind nur nach Rücksprache gestattet.</w:t>
            </w:r>
          </w:p>
          <w:p w:rsidR="00A03822" w:rsidRDefault="00A03822" w:rsidP="00A03822"/>
          <w:p w:rsidR="00A03822" w:rsidRDefault="00A03822" w:rsidP="00A03822">
            <w:r>
              <w:t>Haftungsausschluss</w:t>
            </w:r>
          </w:p>
          <w:p w:rsidR="00A03822" w:rsidRDefault="00A03822" w:rsidP="00A03822">
            <w:r>
              <w:t>Alle auf dieser Internetseite bereitgestellten Informationen haben wir nach bestem Wissen und Gewissen erarbeitet und geprüft. Eine Gewähr für die jederzeitige Aktualität, Richtigkeit, Vollständigkeit und Verfügbarkeit der bereit gestellten Informationen können wir allerdings nicht übernehmen. Ein Vertragsverhältnis mit den Nutzern des Internetangebots kommt nicht zustande.</w:t>
            </w:r>
          </w:p>
          <w:p w:rsidR="00A03822" w:rsidRDefault="00A03822" w:rsidP="00A03822">
            <w:r>
              <w:t>Wir haften nicht für Schäden, die durch die Nutzung dieses Internetangebots entstehen. Dieser Haftungsausschluss gilt nicht, soweit die Vorschriften des § 839 BGB (Haftung bei Amtspflichtverletzung) einschlägig sind. Für etwaige Schäden, die beim Aufrufen oder Herunterladen von Daten durch Schadsoftware oder der Installation oder Nutzung von Software verursacht werden, wird nicht gehaftet.</w:t>
            </w:r>
          </w:p>
          <w:p w:rsidR="00A03822" w:rsidRDefault="00A03822" w:rsidP="00A03822">
            <w:r>
              <w:t>Der Haftungsausschluss gilt nicht für Informationen, die in den Anwendungsbereich der Europäischen Dienstleistungsrichtlinie (Richtlinie 2006/123/EG – DLRL) fallen. Für diese Informationen wird die Richtigkeit und Aktualität gewährleistet.</w:t>
            </w:r>
          </w:p>
        </w:tc>
      </w:tr>
    </w:tbl>
    <w:p w:rsidR="00841708" w:rsidRDefault="00841708"/>
    <w:sectPr w:rsidR="008417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22"/>
    <w:rsid w:val="00841708"/>
    <w:rsid w:val="00A03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7539"/>
  <w15:chartTrackingRefBased/>
  <w15:docId w15:val="{51A3EDB2-A9EB-47C6-AA6A-C118BE8E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2019-08-27T08:34:00Z</dcterms:created>
  <dcterms:modified xsi:type="dcterms:W3CDTF">2019-08-27T08:37:00Z</dcterms:modified>
</cp:coreProperties>
</file>